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4C" w:rsidRDefault="00C7764C" w:rsidP="00C7764C">
      <w:pPr>
        <w:spacing w:after="0" w:line="240" w:lineRule="auto"/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PLANY ZAJĘĆ</w:t>
      </w:r>
    </w:p>
    <w:p w:rsidR="002E093D" w:rsidRPr="002E093D" w:rsidRDefault="00F568BB" w:rsidP="00C7764C">
      <w:pPr>
        <w:spacing w:after="0" w:line="240" w:lineRule="auto"/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PAŹDZIERNIK</w:t>
      </w:r>
    </w:p>
    <w:p w:rsidR="002E093D" w:rsidRDefault="002E093D" w:rsidP="002E093D">
      <w:pPr>
        <w:spacing w:after="0" w:line="240" w:lineRule="auto"/>
        <w:rPr>
          <w:b/>
        </w:rPr>
      </w:pPr>
    </w:p>
    <w:p w:rsidR="00F568BB" w:rsidRPr="00D8726D" w:rsidRDefault="002E093D" w:rsidP="00F568BB">
      <w:pPr>
        <w:spacing w:after="0" w:line="240" w:lineRule="auto"/>
        <w:rPr>
          <w:rFonts w:cstheme="minorHAnsi"/>
          <w:b/>
        </w:rPr>
      </w:pPr>
      <w:r w:rsidRPr="002E093D">
        <w:rPr>
          <w:b/>
        </w:rPr>
        <w:t>TYDZIEŃ I</w:t>
      </w:r>
      <w:r>
        <w:rPr>
          <w:b/>
        </w:rPr>
        <w:t xml:space="preserve">: </w:t>
      </w:r>
      <w:r w:rsidR="00F568BB" w:rsidRPr="00D8726D">
        <w:rPr>
          <w:rFonts w:cstheme="minorHAnsi"/>
          <w:b/>
        </w:rPr>
        <w:t>Ja i przyroda- wielka przygoda! Owoce i warzywa- sił od nich przybywa.</w:t>
      </w:r>
    </w:p>
    <w:p w:rsidR="00F568BB" w:rsidRPr="004C64BC" w:rsidRDefault="00F568BB" w:rsidP="00F568B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1451"/>
        <w:gridCol w:w="6006"/>
      </w:tblGrid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językowa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  <w:i/>
              </w:rPr>
            </w:pPr>
            <w:r w:rsidRPr="004C64BC">
              <w:rPr>
                <w:rFonts w:cstheme="minorHAnsi"/>
                <w:i/>
              </w:rPr>
              <w:t>-Praca z wierszem J. Tuwima „Rzepka” lub „Na straganie” - teatrzyk z wykorzystaniem naturalnych rekwizytów i darów Froebla</w:t>
            </w:r>
          </w:p>
          <w:p w:rsidR="00F568BB" w:rsidRPr="004C64BC" w:rsidRDefault="00F568BB" w:rsidP="00E2212F">
            <w:pPr>
              <w:rPr>
                <w:rFonts w:cstheme="minorHAnsi"/>
                <w:i/>
              </w:rPr>
            </w:pPr>
            <w:r w:rsidRPr="004C64BC">
              <w:rPr>
                <w:rFonts w:cstheme="minorHAnsi"/>
                <w:i/>
              </w:rPr>
              <w:t>-Teatrzyk stolikowy na podst. wiersza „Entliczek- pentliczek” (zob. „Teatrzyki. Wielka księga inspiracji…, s. 126)</w:t>
            </w:r>
          </w:p>
          <w:p w:rsidR="00F568BB" w:rsidRPr="004C64BC" w:rsidRDefault="00F568BB" w:rsidP="00E2212F">
            <w:pPr>
              <w:rPr>
                <w:rFonts w:cstheme="minorHAnsi"/>
                <w:i/>
              </w:rPr>
            </w:pPr>
            <w:r w:rsidRPr="004C64BC">
              <w:rPr>
                <w:rFonts w:cstheme="minorHAnsi"/>
                <w:i/>
              </w:rPr>
              <w:t>-rozwiązywanie zagadek słownych nt. owoców i warzyw</w:t>
            </w:r>
          </w:p>
          <w:p w:rsidR="00F568BB" w:rsidRPr="004C64BC" w:rsidRDefault="00F568BB" w:rsidP="00E2212F">
            <w:pPr>
              <w:rPr>
                <w:rFonts w:cstheme="minorHAnsi"/>
                <w:i/>
              </w:rPr>
            </w:pPr>
            <w:r w:rsidRPr="004C64BC">
              <w:rPr>
                <w:rFonts w:cstheme="minorHAnsi"/>
                <w:i/>
              </w:rPr>
              <w:t>-układanie historyjek obrazkowych dotyczących np. prac w polu („Królik uprawia marchewkę”)</w:t>
            </w:r>
          </w:p>
          <w:p w:rsidR="00F568BB" w:rsidRPr="004C64BC" w:rsidRDefault="00F568BB" w:rsidP="00E2212F">
            <w:pPr>
              <w:rPr>
                <w:rFonts w:cstheme="minorHAnsi"/>
                <w:i/>
              </w:rPr>
            </w:pPr>
            <w:r w:rsidRPr="004C64BC">
              <w:rPr>
                <w:rFonts w:cstheme="minorHAnsi"/>
                <w:i/>
              </w:rPr>
              <w:t>-opisywanie zgromadzonych warzyw i owoców, dzielenie ich nazw na sylaby, wyróżnianie głosek, tworzenie fantastycznych opowieści, których bohaterami będą warzywa lub owoce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językowe (wymyślanie rymowanek, rymów do nazw warzyw), zdania niedokończone (widzenie inaczej): marchewka jest jak…., tworzenie „banku nazw warzyw”**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-zabawa typu „Zgadnij, kim jestem” z wykorzystaniem obrazków z warzywami i owocami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matematyczna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-porównywanie wielkości owoców i warzyw- układanie ich od najmniejszego do największego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-układanie rytmów z patyczków w kolorach pomarańczowym, białym (marchew, pietruszka)*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-tworzenie łańcuszków i kolekcji z wykorzystaniem obrazków z warzywami, owocami i kojarzącymi się z nimi elementami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-zadania na licznie z wykorzystaniem fasoli typu „jaś”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-tworzenie gry planszowej typu „Grzybobranie”**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-„Robaczek z jabłka”- badanie stałości ilości nieciągłych z wykorzystaniem plasteliny (rolowanie wałeczków) lub  drucików kreatywnych albo sznurówek (skręcanie i rozprostowywanie)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przyrodnicza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-„Gdzie rosną warzywa i owoce?”- oglądanie plansz demonstracyjnych, filmów przyrodniczych, prace w ogródkach przedszkolnych, przydomowych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-badanie i oglądanie warzyw i owoców, smakowanie, porównywanie, określanie cech i właściwości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-„Co z tego wyrośnie?”- przygotowanie uprawy fasoli w różnych warunkach (np. w opakowaniu plastikowym po płycie CD, w ziemi, tradycyjne na słoiku z gazą)- obserwowanie i notowanie zmian (w formie rysunku- dzienniczek uprawy) 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plastyczno- techniczna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 „Owoce i warzywa”- papieroplastyka lub oklejanie masą klejową napompowanych balonów i malowanie ich po zaschnięciu masy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-wypełnianie konturu warzyw farbą plakatową (malowanie palcami, związanymi gumką recepturką patyczkami kosmetycznymi, gąbką, wacikami  itp.) lub odrywanymi kawałkami bibuły, papieru kolorowego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lastRenderedPageBreak/>
              <w:t>Aktywność społeczna i rozwój emocjonalny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-„Sałatka owocowa”- zabawa integracyjna z wykorzystaniem emblematów warzyw lub naturalnych owoców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-rysowanie na plecach owoców i warzyw (dzieci nawzajem rysują i odgadują)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-przygotowywanie poczęstunku dla dzieci z innych grup lub dla rodziców (np. pieczenie ciasta marchewkowego, przygotowanie sałatki owocowej lub szaszłyków)- integrowanie społeczności przedszkolnej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-„Bal marchewki”- wspólne zabawy i tańce</w:t>
            </w:r>
          </w:p>
          <w:p w:rsidR="00F568BB" w:rsidRPr="004C64BC" w:rsidRDefault="00F568BB" w:rsidP="00E2212F">
            <w:pPr>
              <w:rPr>
                <w:rFonts w:cstheme="minorHAnsi"/>
                <w:i/>
              </w:rPr>
            </w:pPr>
            <w:r w:rsidRPr="004C64BC">
              <w:rPr>
                <w:rFonts w:cstheme="minorHAnsi"/>
                <w:i/>
              </w:rPr>
              <w:t>-zabawy dramowe i parateatralne inspirowane opowiadaniem „Marchewkowy tort” (zob. „Teatrzyki. Wielka księga inspiracji…”, s. 187)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muzyczna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 i  ruchowa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-zabawa muzyczno- ruchowa „Tygodniowa powitanka” (zob. P. Kaja „Zabawy muzyczno-ruchowe w nurcie pedagogiki freblowskiej” s. 11)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-nauka piosenki i układu ruchowego o warzywach lub owocach (np. „Urodziny marchewki”, „Cebulka i buraczek” itp.)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-„Od ucha do stopy” (zob. P. Kaja „Zabawy muzyczno- ruchowe w nurcie pedagogiki freblowskiej”, s. 7)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Inne zajęcia kierowane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 i niekierowane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keepNext/>
              <w:keepLines/>
              <w:outlineLvl w:val="2"/>
              <w:rPr>
                <w:rFonts w:eastAsiaTheme="majorEastAsia" w:cstheme="minorHAnsi"/>
                <w:bCs/>
              </w:rPr>
            </w:pPr>
            <w:r w:rsidRPr="004C64BC">
              <w:rPr>
                <w:rFonts w:eastAsiaTheme="majorEastAsia" w:cstheme="minorHAnsi"/>
                <w:bCs/>
              </w:rPr>
              <w:t>-wprowadzenie/ przypomnienie darów 9., 10, 1.2 (</w:t>
            </w:r>
            <w:r w:rsidRPr="004C64BC">
              <w:t>zob. „Rymuję i buduję…”s. 15, 16, 18)</w:t>
            </w:r>
            <w:r w:rsidRPr="004C64BC">
              <w:rPr>
                <w:rFonts w:eastAsiaTheme="majorEastAsia" w:cstheme="minorHAnsi"/>
                <w:bCs/>
              </w:rPr>
              <w:t>;  zabawy wg pomysłu dzieci</w:t>
            </w:r>
          </w:p>
          <w:p w:rsidR="00F568BB" w:rsidRPr="004C64BC" w:rsidRDefault="00F568BB" w:rsidP="00E2212F">
            <w:pPr>
              <w:keepNext/>
              <w:keepLines/>
              <w:outlineLvl w:val="2"/>
              <w:rPr>
                <w:rFonts w:eastAsia="Times New Roman" w:cstheme="minorHAnsi"/>
                <w:bCs/>
                <w:lang w:eastAsia="pl-PL"/>
              </w:rPr>
            </w:pPr>
            <w:r w:rsidRPr="004C64BC">
              <w:rPr>
                <w:rFonts w:eastAsiaTheme="majorEastAsia" w:cstheme="minorHAnsi"/>
                <w:bCs/>
              </w:rPr>
              <w:t xml:space="preserve">-1.10 </w:t>
            </w:r>
            <w:hyperlink r:id="rId7" w:history="1">
              <w:r w:rsidRPr="004C64BC">
                <w:rPr>
                  <w:rFonts w:eastAsia="Times New Roman" w:cstheme="minorHAnsi"/>
                  <w:bCs/>
                  <w:bdr w:val="none" w:sz="0" w:space="0" w:color="auto" w:frame="1"/>
                  <w:lang w:eastAsia="pl-PL"/>
                </w:rPr>
                <w:t>Międzynarodowy Dzień Wegetarianizmu</w:t>
              </w:r>
            </w:hyperlink>
            <w:r w:rsidRPr="004C64BC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- przygotowywanie lub degustacja potraw wegetariańskich i wegańskich (np. pasta z soczewicy, tofu, pasztet z soi itp.)</w:t>
            </w:r>
          </w:p>
          <w:p w:rsidR="00F568BB" w:rsidRPr="004C64BC" w:rsidRDefault="00F568BB" w:rsidP="00E2212F">
            <w:pPr>
              <w:keepNext/>
              <w:keepLines/>
              <w:outlineLvl w:val="2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Theme="majorEastAsia" w:cstheme="minorHAnsi"/>
                <w:bCs/>
              </w:rPr>
              <w:t>-</w:t>
            </w:r>
            <w:r w:rsidRPr="004C64BC">
              <w:rPr>
                <w:rFonts w:eastAsiaTheme="majorEastAsia" w:cstheme="minorHAnsi"/>
                <w:bCs/>
              </w:rPr>
              <w:t xml:space="preserve">4.10 </w:t>
            </w:r>
            <w:hyperlink r:id="rId8" w:history="1">
              <w:r w:rsidRPr="004C64BC">
                <w:rPr>
                  <w:rFonts w:eastAsia="Times New Roman" w:cstheme="minorHAnsi"/>
                  <w:bCs/>
                  <w:bdr w:val="none" w:sz="0" w:space="0" w:color="auto" w:frame="1"/>
                  <w:lang w:eastAsia="pl-PL"/>
                </w:rPr>
                <w:t>Światowy Dzień Zwierząt</w:t>
              </w:r>
            </w:hyperlink>
            <w:r w:rsidRPr="004C64BC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-wycieczka do schroniska dla zwierząt, zorganizowanie akcji dotyczącej zbiórki karmy i potrzebnych artykułów dla potrzebujących zwierząt, nawiązanie współpracy z organizacjami zajmującymi się pomocą zwierzętom</w:t>
            </w:r>
          </w:p>
          <w:p w:rsidR="00F568BB" w:rsidRPr="004C64BC" w:rsidRDefault="00F568BB" w:rsidP="00E2212F">
            <w:pPr>
              <w:keepNext/>
              <w:keepLines/>
              <w:outlineLvl w:val="2"/>
              <w:rPr>
                <w:rFonts w:cstheme="minorHAnsi"/>
              </w:rPr>
            </w:pPr>
            <w:r w:rsidRPr="004C64BC">
              <w:rPr>
                <w:rFonts w:cstheme="minorHAnsi"/>
              </w:rPr>
              <w:t>-spotkanie z ekspertem- ogrodnikiem, sprzedawcą w sklepie warzywno-owocowym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-wycieczka na stragan z warzywami lub targ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-wizyta eksperta- dietetyka, lekarza lub pielęgniarki (lub wycieczka do apteki, przychodni), rozmowa nt. profilaktyki przeziębień i zdrowego odżywiania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-ogłoszenie   wewnątrzprzedszkolnego przeglądu  „Rodzinna gra planszowa” z motywem warzywno- owocowym</w:t>
            </w:r>
          </w:p>
        </w:tc>
      </w:tr>
      <w:tr w:rsidR="00F568BB" w:rsidRPr="004C64BC" w:rsidTr="00E2212F">
        <w:tc>
          <w:tcPr>
            <w:tcW w:w="1615" w:type="dxa"/>
            <w:vMerge w:val="restart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Kąciki zabawowo- zadaniowe</w:t>
            </w: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twórczy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-stemplowanie warzywami w układzie pasowym*, wymyślanie twórczego opowiadania o jesieni inspirowane przygotowanymi obrazami**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-przygotowywanie kukiełek z ziemniaka**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-malowanie sylwet owoców lub warzyw*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-lepienie z plasteliny lub ciastoliny ulubionych warzyw dzieci*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-przeplatanie koszyków   paskami papieru</w:t>
            </w:r>
          </w:p>
        </w:tc>
      </w:tr>
      <w:tr w:rsidR="00F568BB" w:rsidRPr="004C64BC" w:rsidTr="00E2212F">
        <w:tc>
          <w:tcPr>
            <w:tcW w:w="1615" w:type="dxa"/>
            <w:vMerge/>
          </w:tcPr>
          <w:p w:rsidR="00F568BB" w:rsidRPr="004C64BC" w:rsidRDefault="00F568BB" w:rsidP="00E2212F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badawczy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-zabawy badawcze z wykorzystaniem warzyw (np. przekrój poprzeczny buraka, </w:t>
            </w:r>
            <w:r>
              <w:rPr>
                <w:rFonts w:cstheme="minorHAnsi"/>
              </w:rPr>
              <w:t xml:space="preserve">szukanie odpowiedzi na pytanie: </w:t>
            </w:r>
            <w:r w:rsidRPr="004C64BC">
              <w:rPr>
                <w:rFonts w:cstheme="minorHAnsi"/>
              </w:rPr>
              <w:t xml:space="preserve">dlaczego ziemniaki ciemnieją?, </w:t>
            </w:r>
            <w:r>
              <w:rPr>
                <w:rFonts w:cstheme="minorHAnsi"/>
              </w:rPr>
              <w:t xml:space="preserve">określanie </w:t>
            </w:r>
            <w:r w:rsidRPr="004C64BC">
              <w:rPr>
                <w:rFonts w:cstheme="minorHAnsi"/>
              </w:rPr>
              <w:t>właściwości skrobi</w:t>
            </w:r>
            <w:r>
              <w:rPr>
                <w:rFonts w:cstheme="minorHAnsi"/>
              </w:rPr>
              <w:t>- gotowanie kisielu, krochmalu;</w:t>
            </w:r>
            <w:r w:rsidRPr="004C64BC">
              <w:rPr>
                <w:rFonts w:cstheme="minorHAnsi"/>
              </w:rPr>
              <w:t xml:space="preserve"> obserwowanie cebuli, jej warstw, przygotowywanie preparatu cebuli do obserwacji pod mikroskopem</w:t>
            </w:r>
            <w:r>
              <w:rPr>
                <w:rFonts w:cstheme="minorHAnsi"/>
              </w:rPr>
              <w:t xml:space="preserve"> itp.</w:t>
            </w:r>
            <w:r w:rsidRPr="004C64BC">
              <w:rPr>
                <w:rFonts w:cstheme="minorHAnsi"/>
              </w:rPr>
              <w:t>)</w:t>
            </w:r>
            <w:r>
              <w:rPr>
                <w:rFonts w:cstheme="minorHAnsi"/>
              </w:rPr>
              <w:t>**</w:t>
            </w:r>
          </w:p>
          <w:p w:rsidR="00F568BB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lastRenderedPageBreak/>
              <w:t>-składanie obrazka z części (emblematy owoców, warzyw)</w:t>
            </w:r>
            <w:r>
              <w:rPr>
                <w:rFonts w:cstheme="minorHAnsi"/>
              </w:rPr>
              <w:t>**</w:t>
            </w:r>
          </w:p>
          <w:p w:rsidR="00F568BB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-degustacja warzyw i owoców (np. różnych gatunków rzep, selerów, cebul, jabłek, gruszek)*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-„Co jest w worku?”- zabawy z workami skarbów wypełnionymi warzywami i owocami*</w:t>
            </w:r>
          </w:p>
        </w:tc>
      </w:tr>
      <w:tr w:rsidR="00F568BB" w:rsidRPr="004C64BC" w:rsidTr="00E2212F">
        <w:tc>
          <w:tcPr>
            <w:tcW w:w="1615" w:type="dxa"/>
            <w:vMerge/>
          </w:tcPr>
          <w:p w:rsidR="00F568BB" w:rsidRPr="004C64BC" w:rsidRDefault="00F568BB" w:rsidP="00E2212F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gospodarczy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-Przygotowanie g</w:t>
            </w:r>
            <w:r w:rsidRPr="004C64BC">
              <w:rPr>
                <w:rFonts w:cstheme="minorHAnsi"/>
              </w:rPr>
              <w:t>alaretk</w:t>
            </w:r>
            <w:r>
              <w:rPr>
                <w:rFonts w:cstheme="minorHAnsi"/>
              </w:rPr>
              <w:t>i</w:t>
            </w:r>
            <w:r w:rsidRPr="004C64BC">
              <w:rPr>
                <w:rFonts w:cstheme="minorHAnsi"/>
              </w:rPr>
              <w:t xml:space="preserve"> z owoców jesiennych (śliwki, gruszki, jabłka)</w:t>
            </w:r>
            <w:r>
              <w:rPr>
                <w:rFonts w:cstheme="minorHAnsi"/>
              </w:rPr>
              <w:t>**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-wyciskanie soku z owoców i warzyw przy użyciu sokowirówki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-ścieranie na tarce marchwi i jabłek</w:t>
            </w:r>
            <w:r>
              <w:rPr>
                <w:rFonts w:cstheme="minorHAnsi"/>
              </w:rPr>
              <w:t>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-przygotowanie syropu z cebuli i cukru (profilaktyka przeziębień)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-założenie uprawy szczypioru w różnych warunkach (w ziemi, uprawa wodna)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-przygotowanie chipsów z jabłek i marchwi (porównywanie walorów chipsów naturalnych i tych „z torebek”)- dyskusja</w:t>
            </w:r>
            <w:r>
              <w:rPr>
                <w:rFonts w:cstheme="minorHAnsi"/>
              </w:rPr>
              <w:t xml:space="preserve"> poglądowa</w:t>
            </w:r>
          </w:p>
        </w:tc>
      </w:tr>
      <w:tr w:rsidR="00F568BB" w:rsidRPr="004C64BC" w:rsidTr="00E2212F">
        <w:tc>
          <w:tcPr>
            <w:tcW w:w="1615" w:type="dxa"/>
            <w:vMerge/>
          </w:tcPr>
          <w:p w:rsidR="00F568BB" w:rsidRPr="004C64BC" w:rsidRDefault="00F568BB" w:rsidP="00E2212F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darów 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-wypełnianie konturów owoców i warzyw elementami z daru 7, 10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-przygotowanie  kompozycji z darów natury- owoców a następnie  odwzorowywanie  ich z wykorzystaniem  darów Froebla (martwej natury)</w:t>
            </w:r>
          </w:p>
        </w:tc>
      </w:tr>
    </w:tbl>
    <w:p w:rsidR="00F568BB" w:rsidRPr="004C64BC" w:rsidRDefault="00F568BB" w:rsidP="00F568BB">
      <w:pPr>
        <w:spacing w:after="0" w:line="240" w:lineRule="auto"/>
        <w:rPr>
          <w:rFonts w:cstheme="minorHAnsi"/>
        </w:rPr>
      </w:pPr>
    </w:p>
    <w:p w:rsidR="00F568BB" w:rsidRPr="00D8726D" w:rsidRDefault="00F568BB" w:rsidP="00F568BB">
      <w:pPr>
        <w:spacing w:after="0" w:line="240" w:lineRule="auto"/>
        <w:rPr>
          <w:rFonts w:cstheme="minorHAnsi"/>
          <w:b/>
        </w:rPr>
      </w:pPr>
    </w:p>
    <w:p w:rsidR="00F568BB" w:rsidRPr="00D8726D" w:rsidRDefault="00F568BB" w:rsidP="00F568BB">
      <w:pPr>
        <w:spacing w:after="0" w:line="240" w:lineRule="auto"/>
        <w:rPr>
          <w:rFonts w:cstheme="minorHAnsi"/>
          <w:b/>
        </w:rPr>
      </w:pPr>
      <w:r w:rsidRPr="002E093D">
        <w:rPr>
          <w:b/>
        </w:rPr>
        <w:t>TYDZIEŃ I</w:t>
      </w:r>
      <w:r>
        <w:rPr>
          <w:b/>
        </w:rPr>
        <w:t>I</w:t>
      </w:r>
      <w:r w:rsidRPr="00D8726D">
        <w:rPr>
          <w:rFonts w:cstheme="minorHAnsi"/>
          <w:b/>
        </w:rPr>
        <w:t>: Moje otoczenie- pełne zrozumienie. Polska złota jesień.</w:t>
      </w:r>
    </w:p>
    <w:p w:rsidR="00F568BB" w:rsidRPr="004C64BC" w:rsidRDefault="00F568BB" w:rsidP="00F568B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4"/>
        <w:gridCol w:w="1451"/>
        <w:gridCol w:w="6007"/>
      </w:tblGrid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językowa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contextualSpacing/>
              <w:rPr>
                <w:rFonts w:cstheme="minorHAnsi"/>
              </w:rPr>
            </w:pPr>
            <w:r w:rsidRPr="004C64BC">
              <w:rPr>
                <w:rFonts w:cstheme="minorHAnsi"/>
              </w:rPr>
              <w:t>-Teatrzyk stolikowy na podst. opowiadania G. Walter „Historia podróży człowieka w kropli deszczu” (zob. „Metodyka i propozycje zajęć…, s. 187-189 lub „Teatrzyki. Wielka księga inspiracji…, s. 153)</w:t>
            </w:r>
          </w:p>
          <w:p w:rsidR="00F568BB" w:rsidRPr="004C64BC" w:rsidRDefault="00F568BB" w:rsidP="00E2212F">
            <w:pPr>
              <w:contextualSpacing/>
              <w:rPr>
                <w:rFonts w:eastAsia="SimSun" w:cstheme="minorHAnsi"/>
              </w:rPr>
            </w:pPr>
            <w:r w:rsidRPr="004C64BC">
              <w:rPr>
                <w:rFonts w:cstheme="minorHAnsi"/>
              </w:rPr>
              <w:t xml:space="preserve">-opisywanie pejzaży jesiennych (np. reprodukcje obrazów </w:t>
            </w:r>
            <w:r w:rsidRPr="004C64BC">
              <w:rPr>
                <w:rStyle w:val="Pogrubienie"/>
                <w:rFonts w:cstheme="minorHAnsi"/>
                <w:bdr w:val="none" w:sz="0" w:space="0" w:color="auto" w:frame="1"/>
                <w:shd w:val="clear" w:color="auto" w:fill="FFFFFF"/>
              </w:rPr>
              <w:t>Eugeniusza Luszpina</w:t>
            </w:r>
            <w:r w:rsidRPr="004C64BC">
              <w:rPr>
                <w:rFonts w:cstheme="minorHAnsi"/>
              </w:rPr>
              <w:t xml:space="preserve">, zob. </w:t>
            </w:r>
            <w:hyperlink r:id="rId9" w:history="1">
              <w:r w:rsidRPr="004C64BC">
                <w:rPr>
                  <w:rStyle w:val="Hipercze"/>
                  <w:rFonts w:cstheme="minorHAnsi"/>
                </w:rPr>
                <w:t>https://artimento.pl/pl/n/5-malarzy-zakochanych-w-jesieni/20</w:t>
              </w:r>
            </w:hyperlink>
            <w:r w:rsidRPr="004C64BC">
              <w:rPr>
                <w:rFonts w:cstheme="minorHAnsi"/>
              </w:rPr>
              <w:t xml:space="preserve">) </w:t>
            </w:r>
          </w:p>
          <w:p w:rsidR="00F568BB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ortofoniczne na głoskach szeregu szumiącego (np. szumiące drzewa, szemrząca woda)</w:t>
            </w:r>
          </w:p>
          <w:p w:rsidR="00F568BB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-zdania niedokończone, np. zabawy z piłeczką: Raz, dwa, trzy- za lubisz jesień, powiedz mi!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-tworzenie porównań, np. pomarańczowy jak…, żółty jak…. itp.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matematyczna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-badanie </w:t>
            </w:r>
            <w:r>
              <w:rPr>
                <w:rFonts w:cstheme="minorHAnsi"/>
              </w:rPr>
              <w:t xml:space="preserve">stałości </w:t>
            </w:r>
            <w:r w:rsidRPr="004C64BC">
              <w:rPr>
                <w:rFonts w:cstheme="minorHAnsi"/>
              </w:rPr>
              <w:t>ilości płynów z wykorzystaniem butelek o różnej pojemności**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-chodzenie „pod dyktando” do wyznaczonego celu (np. koszyka z darami jesieni)**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-ćwiczenia w orientacji w przestrzeni z wykorzystaniem kasztanów (układanie ich wokół siebie odpowiednio do poleceń: przed sobą, za sobą, obok itp.)*, 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-ćwiczenia w orientacji na kartce papieru (układanie kasztanów  i innych darów jesieni zgodnie z poleceniami)**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-„Schody i schodki”- układanie wzorów z krótkich patyków pochodzących z różnych drzew**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przyrodnicza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-Badanie faktury materiałów odpadowych (gazety, styropian, </w:t>
            </w:r>
            <w:r>
              <w:rPr>
                <w:rFonts w:cstheme="minorHAnsi"/>
              </w:rPr>
              <w:t>folie</w:t>
            </w:r>
            <w:r w:rsidRPr="004C64BC">
              <w:rPr>
                <w:rFonts w:cstheme="minorHAnsi"/>
              </w:rPr>
              <w:t>, tektury)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lastRenderedPageBreak/>
              <w:t>-</w:t>
            </w:r>
            <w:r>
              <w:rPr>
                <w:rFonts w:cstheme="minorHAnsi"/>
              </w:rPr>
              <w:t>„</w:t>
            </w:r>
            <w:r w:rsidRPr="004C64BC">
              <w:rPr>
                <w:rFonts w:cstheme="minorHAnsi"/>
              </w:rPr>
              <w:t>Co pływa? Co tonie?</w:t>
            </w:r>
            <w:r>
              <w:rPr>
                <w:rFonts w:cstheme="minorHAnsi"/>
              </w:rPr>
              <w:t>”</w:t>
            </w:r>
            <w:r w:rsidRPr="004C64BC">
              <w:rPr>
                <w:rFonts w:cstheme="minorHAnsi"/>
              </w:rPr>
              <w:t>- zabawy badawcze z wykorzystaniem różnych materiałów przyrodniczych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-„Babie lato”- projekt badawczy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-wyprawa do parku lub lasu, obserwacja przyrody, dostrzeganie i określanie zmian zachodzących w przyrodzie jesienią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lastRenderedPageBreak/>
              <w:t>Aktywność plastyczno- techniczna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-Drzewo z rolek po papierze- praca zbiorowa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-„Jesienny las”- makieta z materiałów odpadowych</w:t>
            </w:r>
            <w:r>
              <w:rPr>
                <w:rFonts w:cstheme="minorHAnsi"/>
              </w:rPr>
              <w:t xml:space="preserve"> i darów natury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-Kasztanowe ludziki i inne stworki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-„Jesienne listki”- malowanie palcami 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społeczna i rozwój emocjonalny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-„Jesień” A. Vivaldiego- przekład intersemiotyczny (malowanie muzyki)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-zorganizowanie zabaw lub zadań do wykonania przez dzieci pomiędzy grupami (np. dziecięce masażyki, nauka wycinania nożyczkami, pomoc młodszym dzieciom przez starsze  przed leżakowaniem- nauka składania ubrań, wkładania rajstop itp.)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-ogłoszenie wewnątrzprzedszkolnej zbiórki „Niezwykłych darów natury” (kawałki kory, fragmenty roślin, nietypowych kształtów warzyw itp.)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muzyczna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 i  ruchowa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-zabawa muzyczno- ruchowa „Tygodniowa powitanka” (zob. P. Kaja „Zabawy muzyczno-ruchowe w nurcie pedagogiki freblowskiej” s. 11)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-„Słońce świeci – deszcz pada” – zabawa orientacyjno – porządkowa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-Wyprawa do lasu – opowieść ruchowa wg J. G. Thulina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-„Kasia w lesie” (zob. Zabawy muzyczno- ruchowe w nurcie </w:t>
            </w:r>
            <w:r>
              <w:rPr>
                <w:rFonts w:cstheme="minorHAnsi"/>
              </w:rPr>
              <w:t xml:space="preserve"> pedagogiki freblowskiej</w:t>
            </w:r>
            <w:r w:rsidRPr="004C64BC">
              <w:rPr>
                <w:rFonts w:cstheme="minorHAnsi"/>
              </w:rPr>
              <w:t>, s. 41)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-„I’m singing in the rain”- improwizacje taneczno- ruchowe z wykorzystaniem parasoli lub papierowych lasek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rzutne do wyznaczonego celu (np. wrzucanie kasztanów</w:t>
            </w:r>
            <w:r>
              <w:rPr>
                <w:rFonts w:cstheme="minorHAnsi"/>
              </w:rPr>
              <w:t>, szyszek</w:t>
            </w:r>
            <w:r w:rsidRPr="004C64BC">
              <w:rPr>
                <w:rFonts w:cstheme="minorHAnsi"/>
              </w:rPr>
              <w:t xml:space="preserve"> do kosza)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Inne zajęcia kierowane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 i niekierowane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keepNext/>
              <w:keepLines/>
              <w:outlineLvl w:val="2"/>
              <w:rPr>
                <w:rFonts w:eastAsiaTheme="majorEastAsia" w:cstheme="minorHAnsi"/>
                <w:bCs/>
              </w:rPr>
            </w:pPr>
            <w:r w:rsidRPr="004C64BC">
              <w:rPr>
                <w:rFonts w:eastAsiaTheme="majorEastAsia" w:cstheme="minorHAnsi"/>
                <w:bCs/>
              </w:rPr>
              <w:t>- wprowadzenie/ przypomnienie darów 5b, 5p (</w:t>
            </w:r>
            <w:r w:rsidRPr="004C64BC">
              <w:t xml:space="preserve">zob. „Rymuję i buduję…”s.10, 11) </w:t>
            </w:r>
            <w:r w:rsidRPr="004C64BC">
              <w:rPr>
                <w:rFonts w:eastAsiaTheme="majorEastAsia" w:cstheme="minorHAnsi"/>
                <w:bCs/>
              </w:rPr>
              <w:t>; zabawy wg pomysłu dzieci</w:t>
            </w:r>
          </w:p>
          <w:p w:rsidR="00F568BB" w:rsidRDefault="00F568BB" w:rsidP="00E2212F">
            <w:pPr>
              <w:keepNext/>
              <w:keepLines/>
              <w:outlineLvl w:val="2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Theme="majorEastAsia" w:cstheme="minorHAnsi"/>
                <w:bCs/>
              </w:rPr>
              <w:t>-</w:t>
            </w:r>
            <w:r w:rsidRPr="004C64BC">
              <w:rPr>
                <w:rFonts w:eastAsiaTheme="majorEastAsia" w:cstheme="minorHAnsi"/>
                <w:bCs/>
              </w:rPr>
              <w:t xml:space="preserve">9.10 </w:t>
            </w:r>
            <w:hyperlink r:id="rId10" w:history="1">
              <w:r w:rsidRPr="004C64BC">
                <w:rPr>
                  <w:rFonts w:eastAsia="Times New Roman" w:cstheme="minorHAnsi"/>
                  <w:bCs/>
                  <w:bdr w:val="none" w:sz="0" w:space="0" w:color="auto" w:frame="1"/>
                  <w:lang w:eastAsia="pl-PL"/>
                </w:rPr>
                <w:t>Światowy Dzień Poczty i Znaczka Pocztowego</w:t>
              </w:r>
            </w:hyperlink>
            <w:r w:rsidRPr="004C64BC">
              <w:rPr>
                <w:rFonts w:eastAsia="Times New Roman" w:cstheme="minorHAnsi"/>
                <w:bCs/>
                <w:lang w:eastAsia="pl-PL"/>
              </w:rPr>
              <w:t xml:space="preserve"> (18.10- dzień </w:t>
            </w:r>
            <w:r>
              <w:rPr>
                <w:rFonts w:eastAsia="Times New Roman" w:cstheme="minorHAnsi"/>
                <w:bCs/>
                <w:lang w:eastAsia="pl-PL"/>
              </w:rPr>
              <w:t>Poczty P</w:t>
            </w:r>
            <w:r w:rsidRPr="004C64BC">
              <w:rPr>
                <w:rFonts w:eastAsia="Times New Roman" w:cstheme="minorHAnsi"/>
                <w:bCs/>
                <w:lang w:eastAsia="pl-PL"/>
              </w:rPr>
              <w:t>olskiej)- projektowanie pocztowych znaczków z wykorzystaniem darów inspirowane zawartością klaserów; wycieczka na pocztę i złożenie życzeń pracownikom</w:t>
            </w:r>
          </w:p>
          <w:p w:rsidR="00F568BB" w:rsidRPr="004C64BC" w:rsidRDefault="00F568BB" w:rsidP="00E2212F">
            <w:pPr>
              <w:keepNext/>
              <w:keepLines/>
              <w:outlineLvl w:val="2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-zabawy z folią bąbelkową (naciskanie bąbelków, malowanie fragmentami folii, chodzenie po niej)</w:t>
            </w:r>
          </w:p>
          <w:p w:rsidR="00F568BB" w:rsidRPr="004C64BC" w:rsidRDefault="00F568BB" w:rsidP="00E2212F">
            <w:pPr>
              <w:keepNext/>
              <w:keepLines/>
              <w:outlineLvl w:val="2"/>
              <w:rPr>
                <w:rFonts w:cstheme="minorHAnsi"/>
              </w:rPr>
            </w:pPr>
          </w:p>
        </w:tc>
      </w:tr>
      <w:tr w:rsidR="00F568BB" w:rsidRPr="004C64BC" w:rsidTr="00E2212F">
        <w:tc>
          <w:tcPr>
            <w:tcW w:w="1615" w:type="dxa"/>
            <w:vMerge w:val="restart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Kąciki zabawowo- zadaniowe</w:t>
            </w: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twórczy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4C64BC">
              <w:rPr>
                <w:rFonts w:eastAsia="Times New Roman" w:cstheme="minorHAnsi"/>
              </w:rPr>
              <w:t>-„Parasole”- przeplatanie lub perforowanie wzoru</w:t>
            </w:r>
            <w:r>
              <w:rPr>
                <w:rFonts w:eastAsia="Times New Roman" w:cstheme="minorHAnsi"/>
              </w:rPr>
              <w:t>**</w:t>
            </w:r>
          </w:p>
          <w:p w:rsidR="00F568BB" w:rsidRPr="004C64BC" w:rsidRDefault="00F568BB" w:rsidP="00E2212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4C64BC">
              <w:rPr>
                <w:rFonts w:eastAsia="Times New Roman" w:cstheme="minorHAnsi"/>
              </w:rPr>
              <w:t xml:space="preserve">-„Jesienne krajobrazy”- collage </w:t>
            </w:r>
            <w:r>
              <w:rPr>
                <w:rFonts w:eastAsia="Times New Roman" w:cstheme="minorHAnsi"/>
              </w:rPr>
              <w:t>**</w:t>
            </w:r>
          </w:p>
          <w:p w:rsidR="00F568BB" w:rsidRDefault="00F568BB" w:rsidP="00E2212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4C64BC">
              <w:rPr>
                <w:rFonts w:eastAsia="Times New Roman" w:cstheme="minorHAnsi"/>
              </w:rPr>
              <w:t>-malowanie „mokre w mokrym”</w:t>
            </w:r>
            <w:r>
              <w:rPr>
                <w:rFonts w:eastAsia="Times New Roman" w:cstheme="minorHAnsi"/>
              </w:rPr>
              <w:t>*</w:t>
            </w:r>
          </w:p>
          <w:p w:rsidR="00F568BB" w:rsidRPr="004C64BC" w:rsidRDefault="00F568BB" w:rsidP="00E2212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-malowanie włóczką*</w:t>
            </w:r>
          </w:p>
        </w:tc>
      </w:tr>
      <w:tr w:rsidR="00F568BB" w:rsidRPr="004C64BC" w:rsidTr="00E2212F">
        <w:tc>
          <w:tcPr>
            <w:tcW w:w="1615" w:type="dxa"/>
            <w:vMerge/>
          </w:tcPr>
          <w:p w:rsidR="00F568BB" w:rsidRPr="004C64BC" w:rsidRDefault="00F568BB" w:rsidP="00E2212F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badawczy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-wa</w:t>
            </w:r>
            <w:r>
              <w:rPr>
                <w:rFonts w:cstheme="minorHAnsi"/>
              </w:rPr>
              <w:t>ż</w:t>
            </w:r>
            <w:r w:rsidRPr="004C64BC">
              <w:rPr>
                <w:rFonts w:cstheme="minorHAnsi"/>
              </w:rPr>
              <w:t>enie warzyw i owoców przy użyciu wag szalkowych (</w:t>
            </w:r>
            <w:r>
              <w:rPr>
                <w:rFonts w:cstheme="minorHAnsi"/>
              </w:rPr>
              <w:t xml:space="preserve">prawdziwych* </w:t>
            </w:r>
            <w:r w:rsidRPr="004C64BC">
              <w:rPr>
                <w:rFonts w:cstheme="minorHAnsi"/>
              </w:rPr>
              <w:t xml:space="preserve"> lub przygotowanych samo</w:t>
            </w:r>
            <w:r>
              <w:rPr>
                <w:rFonts w:cstheme="minorHAnsi"/>
              </w:rPr>
              <w:t>dzielnie przez dzieci z patyków i torebek foliowych, zob. „Dziecięca matematyka z darami Froebla”)**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-„Jaka jest woda?”- zabawy badawcze i d</w:t>
            </w:r>
            <w:r>
              <w:rPr>
                <w:rFonts w:cstheme="minorHAnsi"/>
              </w:rPr>
              <w:t>ź</w:t>
            </w:r>
            <w:r w:rsidRPr="004C64BC">
              <w:rPr>
                <w:rFonts w:cstheme="minorHAnsi"/>
              </w:rPr>
              <w:t>więkonaśladowcze</w:t>
            </w:r>
            <w:r>
              <w:rPr>
                <w:rFonts w:cstheme="minorHAnsi"/>
              </w:rPr>
              <w:t>*</w:t>
            </w:r>
          </w:p>
        </w:tc>
      </w:tr>
      <w:tr w:rsidR="00F568BB" w:rsidRPr="004C64BC" w:rsidTr="00E2212F">
        <w:tc>
          <w:tcPr>
            <w:tcW w:w="1615" w:type="dxa"/>
            <w:vMerge/>
          </w:tcPr>
          <w:p w:rsidR="00F568BB" w:rsidRPr="004C64BC" w:rsidRDefault="00F568BB" w:rsidP="00E2212F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gospodarczy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</w:t>
            </w:r>
            <w:r>
              <w:rPr>
                <w:rFonts w:cstheme="minorHAnsi"/>
              </w:rPr>
              <w:t>„</w:t>
            </w:r>
            <w:r w:rsidRPr="004C64BC">
              <w:rPr>
                <w:rFonts w:cstheme="minorHAnsi"/>
              </w:rPr>
              <w:t>Zdrowa bo domowa  woda smakowa!</w:t>
            </w:r>
            <w:r>
              <w:rPr>
                <w:rFonts w:cstheme="minorHAnsi"/>
              </w:rPr>
              <w:t>”</w:t>
            </w:r>
            <w:r w:rsidRPr="004C64BC">
              <w:rPr>
                <w:rFonts w:cstheme="minorHAnsi"/>
              </w:rPr>
              <w:t>- przygotowywanie napojów na bazie wody mineralnej</w:t>
            </w:r>
            <w:r>
              <w:rPr>
                <w:rFonts w:cstheme="minorHAnsi"/>
              </w:rPr>
              <w:t xml:space="preserve"> (z miętą, cytryną, miodem itp.)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-segregowanie darów natury do odpowiednich pojemników</w:t>
            </w:r>
            <w:r>
              <w:rPr>
                <w:rFonts w:cstheme="minorHAnsi"/>
              </w:rPr>
              <w:t>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-sadzenie żołędzi w „ogródku na oknie”</w:t>
            </w:r>
          </w:p>
        </w:tc>
      </w:tr>
      <w:tr w:rsidR="00F568BB" w:rsidRPr="004C64BC" w:rsidTr="00E2212F">
        <w:tc>
          <w:tcPr>
            <w:tcW w:w="1615" w:type="dxa"/>
            <w:vMerge/>
          </w:tcPr>
          <w:p w:rsidR="00F568BB" w:rsidRPr="004C64BC" w:rsidRDefault="00F568BB" w:rsidP="00E2212F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darów 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</w:t>
            </w:r>
            <w:r>
              <w:rPr>
                <w:rFonts w:cstheme="minorHAnsi"/>
              </w:rPr>
              <w:t>„</w:t>
            </w:r>
            <w:r w:rsidRPr="004C64BC">
              <w:rPr>
                <w:rFonts w:cstheme="minorHAnsi"/>
              </w:rPr>
              <w:t>Deszczowa kraina</w:t>
            </w:r>
            <w:r>
              <w:rPr>
                <w:rFonts w:cstheme="minorHAnsi"/>
              </w:rPr>
              <w:t>”</w:t>
            </w:r>
            <w:r w:rsidRPr="004C64BC">
              <w:rPr>
                <w:rFonts w:cstheme="minorHAnsi"/>
              </w:rPr>
              <w:t>- układanie obrazów wg pomysłów dzieci; wykorzystanie zabawek z małego świata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-tworzenie symboli pogodowych</w:t>
            </w:r>
            <w:r>
              <w:rPr>
                <w:rFonts w:cstheme="minorHAnsi"/>
              </w:rPr>
              <w:t>; układanie chmur, słońca</w:t>
            </w:r>
          </w:p>
        </w:tc>
      </w:tr>
    </w:tbl>
    <w:p w:rsidR="00F568BB" w:rsidRDefault="00F568BB" w:rsidP="00F568BB">
      <w:pPr>
        <w:spacing w:after="0" w:line="240" w:lineRule="auto"/>
        <w:rPr>
          <w:rFonts w:cstheme="minorHAnsi"/>
        </w:rPr>
      </w:pPr>
    </w:p>
    <w:p w:rsidR="00F568BB" w:rsidRPr="004C64BC" w:rsidRDefault="00F568BB" w:rsidP="00F568BB">
      <w:pPr>
        <w:spacing w:after="0" w:line="240" w:lineRule="auto"/>
        <w:rPr>
          <w:rFonts w:cstheme="minorHAnsi"/>
        </w:rPr>
      </w:pPr>
    </w:p>
    <w:p w:rsidR="00F568BB" w:rsidRDefault="00F568BB" w:rsidP="00F568BB">
      <w:pPr>
        <w:spacing w:after="0" w:line="240" w:lineRule="auto"/>
        <w:rPr>
          <w:rFonts w:cstheme="minorHAnsi"/>
          <w:b/>
        </w:rPr>
      </w:pPr>
      <w:r w:rsidRPr="002E093D">
        <w:rPr>
          <w:b/>
        </w:rPr>
        <w:t>TYDZIEŃ I</w:t>
      </w:r>
      <w:r>
        <w:rPr>
          <w:b/>
        </w:rPr>
        <w:t>I</w:t>
      </w:r>
      <w:r>
        <w:rPr>
          <w:rFonts w:cstheme="minorHAnsi"/>
          <w:b/>
        </w:rPr>
        <w:t>I</w:t>
      </w:r>
      <w:r w:rsidRPr="0002450D">
        <w:rPr>
          <w:rFonts w:cstheme="minorHAnsi"/>
          <w:b/>
        </w:rPr>
        <w:t>: Nowoczesne cuda- nie grozi nam nuda.</w:t>
      </w:r>
    </w:p>
    <w:p w:rsidR="00F568BB" w:rsidRPr="0002450D" w:rsidRDefault="00F568BB" w:rsidP="00F568BB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"/>
        <w:gridCol w:w="990"/>
        <w:gridCol w:w="7142"/>
      </w:tblGrid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językowa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-„Pstryk” J. Tuwima- prezentacja wiersza (ilustrowanie słów przy użyciu lampki); oglądanie ilustracji przedstawiających różnych źródła światła (dawniej  i dziś)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językowe „Rozmowy elektroników”- mówienie sylabami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ortofoniczne na głoskach szeregu szumiącego (brzęczące maszyny, szmery w zakładzie fryzjerskim, szum maszyny itp.)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matematyczna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- zabawa „Maszyna matematyczna” wg E. Gruszczyk – Kolczyńskiej (  zob. </w:t>
            </w:r>
            <w:hyperlink r:id="rId11" w:history="1">
              <w:r w:rsidRPr="004C64BC">
                <w:rPr>
                  <w:rStyle w:val="Hipercze"/>
                  <w:rFonts w:cstheme="minorHAnsi"/>
                </w:rPr>
                <w:t>http://www.archiwalne.bialystok.pl/sp12/images/stories/Jozay/2017_18/praktyki/maszyna_matematyczna.pdf</w:t>
              </w:r>
            </w:hyperlink>
            <w:r w:rsidRPr="004C64BC">
              <w:rPr>
                <w:rFonts w:cstheme="minorHAnsi"/>
              </w:rPr>
              <w:t xml:space="preserve">    lub   liczenie na konkretach: </w:t>
            </w:r>
            <w:hyperlink r:id="rId12" w:history="1">
              <w:r w:rsidRPr="004C64BC">
                <w:rPr>
                  <w:rStyle w:val="Hipercze"/>
                  <w:rFonts w:cstheme="minorHAnsi"/>
                </w:rPr>
                <w:t>http://kreatywnik.pl/2018/02/03/maszyna-do-liczenia-liczenie-na-konkretach/#</w:t>
              </w:r>
            </w:hyperlink>
            <w:r w:rsidRPr="004C64BC">
              <w:rPr>
                <w:rFonts w:cstheme="minorHAnsi"/>
              </w:rPr>
              <w:t>) **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-wysłuchiwanie rytmu i kontunuowanie go (wyklaskiwanie, tupanie); układanie rytmu dzień-noc z wykorzystaniem patyczków w różnych kolorach*, przekładanie z jednej reprezentacji na inną**</w:t>
            </w:r>
          </w:p>
          <w:p w:rsidR="00F568BB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-oglądanie własnych palców, prostowanie i liczenie ich* (u rąk i stóp), nakładanie na palce pierścieni z daru 9., przekazywanie ich kolejnej osobie (np. podczas zabaw w kole)</w:t>
            </w:r>
          </w:p>
          <w:p w:rsidR="00F568BB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-mierzenie długości kabli od urządzeń elektrycznych różnymi sposobami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-badanie stałości długości przy użyciu sznurówek z daru 1.2, mierzenie przy użyci sznurówek różnych elementów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przyrodnicza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 puszczanie „zajączków” przy użyciu płyt kompaktowych lub lusterek*</w:t>
            </w:r>
          </w:p>
          <w:p w:rsidR="00F568BB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z wykorzystaniem mikroskopów i szkieł powiększających</w:t>
            </w:r>
            <w:r>
              <w:rPr>
                <w:rFonts w:cstheme="minorHAnsi"/>
              </w:rPr>
              <w:t>**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-zabawy badawcze z wykorzystaniem magnesów (przyciąganie materiału przyrodniczego i metali)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plastyczno- techniczna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-„Coś z niczego”</w:t>
            </w:r>
            <w:r>
              <w:rPr>
                <w:rFonts w:cstheme="minorHAnsi"/>
              </w:rPr>
              <w:t>- wykorzystanie pudełek po sprzęcie elektronicznym lub innych- konstruowanie  pojazdów XXII wieku</w:t>
            </w:r>
          </w:p>
          <w:p w:rsidR="00F568BB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-dowolne rysunki z wykorzystaniem programu Paint (wykorzystanie komputera lub tablicy multimedialnej)</w:t>
            </w:r>
          </w:p>
          <w:p w:rsidR="00F568BB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-„Żarówkowce”- wykonanie kukiełek z żarówek i drucików kreatywnych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-konstrukcje z wykałaczek i grochu**, z makaronu typu spaghetti i chrupek  kukurydzianych*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społeczna i rozwój emocjonalny</w:t>
            </w:r>
          </w:p>
        </w:tc>
        <w:tc>
          <w:tcPr>
            <w:tcW w:w="6110" w:type="dxa"/>
          </w:tcPr>
          <w:p w:rsidR="00F568BB" w:rsidRPr="00D16843" w:rsidRDefault="00F568BB" w:rsidP="00E2212F">
            <w:pPr>
              <w:keepNext/>
              <w:keepLines/>
              <w:outlineLvl w:val="2"/>
              <w:rPr>
                <w:rFonts w:cstheme="minorHAnsi"/>
                <w:i/>
              </w:rPr>
            </w:pPr>
            <w:r w:rsidRPr="00D16843">
              <w:rPr>
                <w:rFonts w:cstheme="minorHAnsi"/>
                <w:i/>
              </w:rPr>
              <w:t>14.10 Dzień Edukacji Narodowej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-przygotowanie uroczystości związanej z Dniem Edukacji Narodowej (nauka piosenki, wiersza, przygotowanie przedstawienia itp.)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-wspólne wymyślanie  rymowanych życzeń dla pracowników przedszkola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-przygotowywanie upominków dla pracowników przedszkola (poczęstunek, laurki itp.)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lastRenderedPageBreak/>
              <w:t>-integracyjne zabawy paluszkowe z wykorzystaniem piłek na sznurku (np. S. Kustosz „Rymuję i buduję…, s. 28)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lastRenderedPageBreak/>
              <w:t>Aktywność muzyczna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 i  ruchowa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-zabawa muzyczno- ruchowa „Tygodniowa powitanka” (zob. P. Kaja „Zabawy muzyczno-ruchowe w nurcie pedagogiki freblowskiej” s. 11)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-Opowieść ruchowa „Kasia w parku” (P. Kaja, Zabawy muzyczno- ruchowe…, s. 41)</w:t>
            </w:r>
          </w:p>
          <w:p w:rsidR="00F568BB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-„Taniec robotów”- improwizacje taneczne i ruchowe do muzyki elektronicznej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-„Po wąskiej ścieżce”- przechodzenie po linie, pomiędzy skakankami, po ławeczce z woreczkiem gimnastycznym na głowie, nauka „gry/ skakania w gumę”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Inne zajęcia kierowane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 i niekierowane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keepNext/>
              <w:keepLines/>
              <w:outlineLvl w:val="2"/>
              <w:rPr>
                <w:rFonts w:cstheme="minorHAnsi"/>
                <w:i/>
              </w:rPr>
            </w:pPr>
            <w:r w:rsidRPr="004C64BC">
              <w:t>-wprowadzenie/ przypomnienie daru 1.1 (zob. „Rymuję i buduję…”s.17)</w:t>
            </w:r>
          </w:p>
          <w:p w:rsidR="00F568BB" w:rsidRPr="004C64BC" w:rsidRDefault="00F568BB" w:rsidP="00E2212F">
            <w:pPr>
              <w:keepNext/>
              <w:keepLines/>
              <w:outlineLvl w:val="2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  <w:r w:rsidRPr="004C64BC">
              <w:rPr>
                <w:rFonts w:cstheme="minorHAnsi"/>
                <w:i/>
              </w:rPr>
              <w:t>Wizyta eksperta- - konserwatora lub rodzica- majsterkowicza</w:t>
            </w:r>
            <w:r>
              <w:rPr>
                <w:rFonts w:cstheme="minorHAnsi"/>
                <w:i/>
              </w:rPr>
              <w:t>, inżyniera</w:t>
            </w:r>
          </w:p>
          <w:p w:rsidR="00F568BB" w:rsidRPr="004C64BC" w:rsidRDefault="00F568BB" w:rsidP="00E2212F">
            <w:pPr>
              <w:keepNext/>
              <w:keepLines/>
              <w:outlineLvl w:val="2"/>
              <w:rPr>
                <w:rFonts w:cstheme="minorHAnsi"/>
              </w:rPr>
            </w:pPr>
            <w:r w:rsidRPr="004C64BC">
              <w:rPr>
                <w:rFonts w:cstheme="minorHAnsi"/>
              </w:rPr>
              <w:t>Wycieczka do zakładu fryzjerskiego, mechanicznego, sklepu ze sprzętem komputerowym</w:t>
            </w:r>
          </w:p>
          <w:p w:rsidR="00F568BB" w:rsidRDefault="00F568BB" w:rsidP="00E2212F">
            <w:pPr>
              <w:keepNext/>
              <w:keepLines/>
              <w:outlineLvl w:val="2"/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z wykorzystaniem tablicy interaktywnej (gry i zabawy dydaktyczne)</w:t>
            </w:r>
          </w:p>
          <w:p w:rsidR="00F568BB" w:rsidRPr="004C64BC" w:rsidRDefault="00F568BB" w:rsidP="00E2212F">
            <w:pPr>
              <w:keepNext/>
              <w:keepLines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-przygotowanie toru przeszkód dla kul (np. z rolek po ręcznikach papierowych, z rynien itp.)</w:t>
            </w:r>
          </w:p>
        </w:tc>
      </w:tr>
      <w:tr w:rsidR="00F568BB" w:rsidRPr="004C64BC" w:rsidTr="00E2212F">
        <w:tc>
          <w:tcPr>
            <w:tcW w:w="1615" w:type="dxa"/>
            <w:vMerge w:val="restart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Kąciki zabawowo- zadaniowe</w:t>
            </w: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twórczy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-Pralki, lodówki, kuchenki- konstruowanie z materiałów odpadowych</w:t>
            </w:r>
            <w:r>
              <w:rPr>
                <w:rFonts w:cstheme="minorHAnsi"/>
              </w:rPr>
              <w:t>**</w:t>
            </w:r>
          </w:p>
          <w:p w:rsidR="00F568BB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</w:t>
            </w:r>
            <w:r>
              <w:rPr>
                <w:rFonts w:cstheme="minorHAnsi"/>
              </w:rPr>
              <w:t>„Elektro dance”- wymyślanie układów tanecznych do muzyki (np. klubowej, techno)*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-rysowanie nowoczesnych/ wymyślonych maszyn i nadawanie im nazw (tworzenie neologizmów)</w:t>
            </w:r>
          </w:p>
        </w:tc>
      </w:tr>
      <w:tr w:rsidR="00F568BB" w:rsidRPr="004C64BC" w:rsidTr="00E2212F">
        <w:tc>
          <w:tcPr>
            <w:tcW w:w="1615" w:type="dxa"/>
            <w:vMerge/>
          </w:tcPr>
          <w:p w:rsidR="00F568BB" w:rsidRPr="004C64BC" w:rsidRDefault="00F568BB" w:rsidP="00E2212F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badawczy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-„</w:t>
            </w:r>
            <w:r w:rsidRPr="004C64BC">
              <w:rPr>
                <w:rFonts w:cstheme="minorHAnsi"/>
              </w:rPr>
              <w:t>Co to za urządzenia?</w:t>
            </w:r>
            <w:r>
              <w:rPr>
                <w:rFonts w:cstheme="minorHAnsi"/>
              </w:rPr>
              <w:t>”</w:t>
            </w:r>
            <w:r w:rsidRPr="004C64BC">
              <w:rPr>
                <w:rFonts w:cstheme="minorHAnsi"/>
              </w:rPr>
              <w:t>- telefony dawniej i dziś; (wykorzystanie różnych aparatów telefonicznych i plansz demonstracyjnych)</w:t>
            </w:r>
          </w:p>
          <w:p w:rsidR="00F568BB" w:rsidRDefault="00F568BB" w:rsidP="00E221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-„</w:t>
            </w:r>
            <w:r w:rsidRPr="004C64BC">
              <w:rPr>
                <w:rFonts w:cstheme="minorHAnsi"/>
                <w:bCs/>
              </w:rPr>
              <w:t>Co jest w środku i jak to działa?</w:t>
            </w:r>
            <w:r>
              <w:rPr>
                <w:rFonts w:cstheme="minorHAnsi"/>
                <w:bCs/>
              </w:rPr>
              <w:t>”- oglądanie, badanie, „rozbieranie” zgromadzonych urządzeń (np. uszkodzonych, niepotrzebnych przyniesionych przez dzieci)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-dopasowywanie kluczy do kłódek, dopasowywanie  nakrętek do  śrubek, nakrętek do butelek o różnych gwintach, nakrętek do słoików itp.</w:t>
            </w:r>
          </w:p>
        </w:tc>
      </w:tr>
      <w:tr w:rsidR="00F568BB" w:rsidRPr="004C64BC" w:rsidTr="00E2212F">
        <w:tc>
          <w:tcPr>
            <w:tcW w:w="1615" w:type="dxa"/>
            <w:vMerge/>
          </w:tcPr>
          <w:p w:rsidR="00F568BB" w:rsidRPr="004C64BC" w:rsidRDefault="00F568BB" w:rsidP="00E2212F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gospodarczy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-Prace porządkowe w sali z wykorzystaniem odkurzaczy i szczotek- zmiotek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-przygotowanie przekąski z użyciem blendera (pasta jajeczna, rybna) lub miksera (bita śmietana), tostera (opiekanie pieczywa)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-oglądanie sprzętów wykorzystywanych do pracy w przedszkolnej kuchni lub przez konserwatora</w:t>
            </w:r>
            <w:r>
              <w:rPr>
                <w:rFonts w:cstheme="minorHAnsi"/>
              </w:rPr>
              <w:t xml:space="preserve">, panią woźną, intendentkę itp. </w:t>
            </w:r>
          </w:p>
        </w:tc>
      </w:tr>
      <w:tr w:rsidR="00F568BB" w:rsidRPr="004C64BC" w:rsidTr="00E2212F">
        <w:tc>
          <w:tcPr>
            <w:tcW w:w="1615" w:type="dxa"/>
            <w:vMerge/>
          </w:tcPr>
          <w:p w:rsidR="00F568BB" w:rsidRPr="004C64BC" w:rsidRDefault="00F568BB" w:rsidP="00E2212F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darów 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-układanie symboli i oznaczeń umieszczonych na urządzeniach elektrycznych**</w:t>
            </w:r>
          </w:p>
          <w:p w:rsidR="00F568BB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</w:t>
            </w:r>
            <w:r>
              <w:rPr>
                <w:rFonts w:cstheme="minorHAnsi"/>
              </w:rPr>
              <w:t>zabawy z darem 1.2- przewlekanie sznurówek, zapełnianie tablicy kolorowymi „grzybkami” wg pomysłu dzieci*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-zabawy dowolne darem 2., doświadczanie, badanie brył  i ich właściwości, dostrzeganie ruchu wahadłowego, budowanie równi pochyłej itp.</w:t>
            </w:r>
          </w:p>
        </w:tc>
      </w:tr>
    </w:tbl>
    <w:p w:rsidR="00F568BB" w:rsidRPr="004C64BC" w:rsidRDefault="00F568BB" w:rsidP="00F568BB">
      <w:pPr>
        <w:spacing w:after="0" w:line="240" w:lineRule="auto"/>
        <w:rPr>
          <w:rFonts w:cstheme="minorHAnsi"/>
        </w:rPr>
      </w:pPr>
    </w:p>
    <w:p w:rsidR="00F568BB" w:rsidRPr="004C64BC" w:rsidRDefault="00F568BB" w:rsidP="00F568BB">
      <w:pPr>
        <w:spacing w:after="0" w:line="240" w:lineRule="auto"/>
        <w:rPr>
          <w:rFonts w:cstheme="minorHAnsi"/>
        </w:rPr>
      </w:pPr>
    </w:p>
    <w:p w:rsidR="00F568BB" w:rsidRPr="007A1444" w:rsidRDefault="00F568BB" w:rsidP="00F568BB">
      <w:pPr>
        <w:spacing w:after="0" w:line="240" w:lineRule="auto"/>
        <w:rPr>
          <w:rFonts w:cstheme="minorHAnsi"/>
          <w:b/>
        </w:rPr>
      </w:pPr>
      <w:r w:rsidRPr="002E093D">
        <w:rPr>
          <w:b/>
        </w:rPr>
        <w:t>TYDZIEŃ I</w:t>
      </w:r>
      <w:r>
        <w:rPr>
          <w:b/>
        </w:rPr>
        <w:t>V</w:t>
      </w:r>
      <w:r w:rsidRPr="00D8726D">
        <w:rPr>
          <w:rFonts w:cstheme="minorHAnsi"/>
          <w:b/>
        </w:rPr>
        <w:t>:</w:t>
      </w:r>
      <w:r w:rsidRPr="007A1444">
        <w:rPr>
          <w:rFonts w:cstheme="minorHAnsi"/>
          <w:b/>
        </w:rPr>
        <w:t xml:space="preserve"> Oto sztuka- każdy znajdzie, czego szuka! W przedszkolnym teatrze…</w:t>
      </w:r>
    </w:p>
    <w:p w:rsidR="00F568BB" w:rsidRPr="004C64BC" w:rsidRDefault="00F568BB" w:rsidP="00F568B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1452"/>
        <w:gridCol w:w="6005"/>
      </w:tblGrid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językowa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-„Aktorzy mówią pięknie!”- zabawy mimiczne i artykulacyjne z użyciem lusterek (ćwiczenia aparatu mowy)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-nauka i recytowanie wierszy i wierszyków (np. S. Kustosz „Rymuję i buduję”)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lastRenderedPageBreak/>
              <w:t>-słuchanie bajek i baśni czytanych przez lektorów, słuchowisk (</w:t>
            </w:r>
            <w:r>
              <w:rPr>
                <w:rFonts w:cstheme="minorHAnsi"/>
              </w:rPr>
              <w:t xml:space="preserve">pobudzanie </w:t>
            </w:r>
            <w:r w:rsidRPr="004C64BC">
              <w:rPr>
                <w:rFonts w:cstheme="minorHAnsi"/>
              </w:rPr>
              <w:t xml:space="preserve"> wyobraźni), dopowiadanie ciągu dalszego, nowego/ innego zakończenia (wyłącznie</w:t>
            </w:r>
            <w:r>
              <w:rPr>
                <w:rFonts w:cstheme="minorHAnsi"/>
              </w:rPr>
              <w:t xml:space="preserve">/ pauzowanie </w:t>
            </w:r>
            <w:r w:rsidRPr="004C64BC">
              <w:rPr>
                <w:rFonts w:cstheme="minorHAnsi"/>
              </w:rPr>
              <w:t xml:space="preserve"> w trakcie słuchania)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lastRenderedPageBreak/>
              <w:t>Aktywność matematyczna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w rachowanie z wykorzystaniem pacynek, lalek lub misiów (organizowanie sytuacji zabawowych wymagających rachowania)- stopniowanie trudności w zależności od umiejętności dzieci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-kształtowanie intuicji geometrycznych z wykorzystaniem daru 7. (układanie podłogi z płytek- sceny teatralnej)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-„Gramy na darach”- powtarzanie ciągów rytmicznych, odtwarzanie struktur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z piłeczkami utrwalające orientację w schemacie ciała (np. „Rymuję i buduję…, s. 22, 25)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przyrodnicza</w:t>
            </w:r>
          </w:p>
        </w:tc>
        <w:tc>
          <w:tcPr>
            <w:tcW w:w="6110" w:type="dxa"/>
          </w:tcPr>
          <w:p w:rsidR="00F568BB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-zagadki dźwiękowe: „Czyj to głos?”- odgadywanie na podstawie nagrań, wykorzystanie ilustracji, obrazków, zdjęć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-oglądanie gałązek drzew iglastych przy użyciu lup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-„Kto zapada w sen zimowy?”- projekt badawczy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plastyczno- techniczna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-„W muzycznym teatrze”- przygotowywanie instrumentów z wykorzystaniem plastikowych butelek (wypełnianie ich różnymi materiałami sypkimi)*, kołatek z łupin orzechów włoskich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-„Teatralne maski”- papieroplastyka**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-„A</w:t>
            </w:r>
            <w:r>
              <w:rPr>
                <w:rFonts w:cstheme="minorHAnsi"/>
              </w:rPr>
              <w:t>”</w:t>
            </w:r>
            <w:r w:rsidRPr="004C64BC">
              <w:rPr>
                <w:rFonts w:cstheme="minorHAnsi"/>
              </w:rPr>
              <w:t xml:space="preserve"> jak aktor, </w:t>
            </w:r>
            <w:r>
              <w:rPr>
                <w:rFonts w:cstheme="minorHAnsi"/>
              </w:rPr>
              <w:t>„</w:t>
            </w:r>
            <w:r w:rsidRPr="004C64BC">
              <w:rPr>
                <w:rFonts w:cstheme="minorHAnsi"/>
              </w:rPr>
              <w:t>T</w:t>
            </w:r>
            <w:r>
              <w:rPr>
                <w:rFonts w:cstheme="minorHAnsi"/>
              </w:rPr>
              <w:t>”</w:t>
            </w:r>
            <w:r w:rsidRPr="004C64BC">
              <w:rPr>
                <w:rFonts w:cstheme="minorHAnsi"/>
              </w:rPr>
              <w:t xml:space="preserve"> jak teatr”- perforowanie (i wyszywanie) liter**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społeczna i rozwój emocjonalny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-odgrywanie scenek pantomimicznych wg pomysłu dzieci (emocje związane z radością, smutkiem)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-zabawy dramowe 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z wykorzystaniem chusty animacyjnej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-lekcje ciszy wg M. Montessorii (np. przekazywanie sobie dzwoneczka w nawiązaniu to dzwonków teatralnych)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Aktywność muzyczna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 i  ruchowa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-zabawa muzyczno- ruchowa „Tygodniowa powitanka” (zob. P. Kaja „Zabawy muzyczno-ruchowe w nurcie pedagogiki freblowskiej” s. 11)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parateatralne „Na dworze króla Edgara” (P. Kaja „Zabawy muzyczno- ruchowe…”, s. 53)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-improwizacje taneczno- ruchowe do muzyki barokowej z wykorzystaniem pasków bibuły karbowanej (np. Mielczewski)</w:t>
            </w:r>
          </w:p>
          <w:p w:rsidR="00F568BB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-„Gimnastyka dla smyka”- ćwiczenia przy muzyce (aerobik)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-nauka kręcenia hula-hop</w:t>
            </w:r>
          </w:p>
        </w:tc>
      </w:tr>
      <w:tr w:rsidR="00F568BB" w:rsidRPr="004C64BC" w:rsidTr="00E2212F">
        <w:tc>
          <w:tcPr>
            <w:tcW w:w="3070" w:type="dxa"/>
            <w:gridSpan w:val="2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Inne zajęcia kierowane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 i niekierowane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keepNext/>
              <w:keepLines/>
              <w:outlineLvl w:val="2"/>
              <w:rPr>
                <w:rFonts w:cstheme="minorHAnsi"/>
              </w:rPr>
            </w:pPr>
            <w:r w:rsidRPr="004C64BC">
              <w:rPr>
                <w:rFonts w:cstheme="minorHAnsi"/>
              </w:rPr>
              <w:t>-wyjście do kina lub do teatru</w:t>
            </w:r>
          </w:p>
          <w:p w:rsidR="00F568BB" w:rsidRPr="004C64BC" w:rsidRDefault="00F568BB" w:rsidP="00E2212F">
            <w:pPr>
              <w:keepNext/>
              <w:keepLines/>
              <w:outlineLvl w:val="2"/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z wykorzystaniem zabawek z małego świata (animowanie</w:t>
            </w:r>
            <w:r>
              <w:rPr>
                <w:rFonts w:cstheme="minorHAnsi"/>
              </w:rPr>
              <w:t>, antropomorfizowanie</w:t>
            </w:r>
            <w:r w:rsidRPr="004C64BC">
              <w:rPr>
                <w:rFonts w:cstheme="minorHAnsi"/>
              </w:rPr>
              <w:t>)</w:t>
            </w:r>
          </w:p>
          <w:p w:rsidR="00F568BB" w:rsidRPr="004C64BC" w:rsidRDefault="00F568BB" w:rsidP="00E2212F">
            <w:pPr>
              <w:keepNext/>
              <w:keepLines/>
              <w:outlineLvl w:val="2"/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ilustracyjne przy piosenkach dla dzieci (np. KLAZNA „Kiedy maluchy zmieniają się w zuchy”, piosenki z filmu „Pan Kleks”</w:t>
            </w:r>
            <w:r>
              <w:rPr>
                <w:rFonts w:cstheme="minorHAnsi"/>
              </w:rPr>
              <w:t>, repertuar zespołu Fasolki itp.</w:t>
            </w:r>
            <w:r w:rsidRPr="004C64BC">
              <w:rPr>
                <w:rFonts w:cstheme="minorHAnsi"/>
              </w:rPr>
              <w:t>)</w:t>
            </w:r>
          </w:p>
          <w:p w:rsidR="00F568BB" w:rsidRDefault="00F568BB" w:rsidP="00E2212F">
            <w:pPr>
              <w:keepNext/>
              <w:keepLines/>
              <w:outlineLvl w:val="2"/>
              <w:rPr>
                <w:rFonts w:cstheme="minorHAnsi"/>
              </w:rPr>
            </w:pPr>
            <w:r w:rsidRPr="004C64BC">
              <w:rPr>
                <w:rFonts w:cstheme="minorHAnsi"/>
              </w:rPr>
              <w:t>-oglądanie książeczek z przedszkolnej biblioteczki (zorganizowanie kącika czytelniczego lub „</w:t>
            </w:r>
            <w:r>
              <w:rPr>
                <w:rFonts w:cstheme="minorHAnsi"/>
              </w:rPr>
              <w:t xml:space="preserve">Przedszkolnego </w:t>
            </w:r>
            <w:r w:rsidRPr="004C64BC">
              <w:rPr>
                <w:rFonts w:cstheme="minorHAnsi"/>
              </w:rPr>
              <w:t>punktu wymiany książek</w:t>
            </w:r>
            <w:r>
              <w:rPr>
                <w:rFonts w:cstheme="minorHAnsi"/>
              </w:rPr>
              <w:t xml:space="preserve"> i bajek nagranych na CD”</w:t>
            </w:r>
            <w:r w:rsidRPr="004C64BC">
              <w:rPr>
                <w:rFonts w:cstheme="minorHAnsi"/>
              </w:rPr>
              <w:t>)</w:t>
            </w:r>
          </w:p>
          <w:p w:rsidR="00F568BB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w teatr cieni (przy użyciu dłoni)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-zabawy dowolne rekwizytami z kącika twórczego</w:t>
            </w:r>
          </w:p>
        </w:tc>
      </w:tr>
      <w:tr w:rsidR="00F568BB" w:rsidRPr="004C64BC" w:rsidTr="00E2212F">
        <w:tc>
          <w:tcPr>
            <w:tcW w:w="1615" w:type="dxa"/>
            <w:vMerge w:val="restart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lastRenderedPageBreak/>
              <w:t>Kąciki zabawowo- zadaniowe</w:t>
            </w: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twórczy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-zabawy z wykorzystaniem pacynek, kukiełek wg pomysłu dzieci (np. inspirowane </w:t>
            </w:r>
            <w:r>
              <w:rPr>
                <w:rFonts w:cstheme="minorHAnsi"/>
              </w:rPr>
              <w:t xml:space="preserve">dowolną </w:t>
            </w:r>
            <w:r w:rsidRPr="004C64BC">
              <w:rPr>
                <w:rFonts w:cstheme="minorHAnsi"/>
              </w:rPr>
              <w:t>baśnią)- tworzenie teatrzyków</w:t>
            </w:r>
          </w:p>
          <w:p w:rsidR="00F568BB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-przebieranie się w stroje teatralne, korzystanie z rekwizytów (korony, maski, tarcze itp.)- zabawy w teatr</w:t>
            </w:r>
          </w:p>
          <w:p w:rsidR="00F568BB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-rysowanie „min” (na kartce naklejone lub narysowane są koła, które symbolizują twarz człowieka, dzieci dorysowuję „wyraz twarzy” zależny od konkretnych emocji- złość, zdziwienie, radość itp.) 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-ilustracja do wysłuchanego, obejrzanego przedstawienia techniką dowolną</w:t>
            </w:r>
          </w:p>
        </w:tc>
      </w:tr>
      <w:tr w:rsidR="00F568BB" w:rsidRPr="004C64BC" w:rsidTr="00E2212F">
        <w:tc>
          <w:tcPr>
            <w:tcW w:w="1615" w:type="dxa"/>
            <w:vMerge/>
          </w:tcPr>
          <w:p w:rsidR="00F568BB" w:rsidRPr="004C64BC" w:rsidRDefault="00F568BB" w:rsidP="00E2212F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badawczy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-oglądanie różnego rodzaju masek</w:t>
            </w:r>
            <w:r>
              <w:rPr>
                <w:rFonts w:cstheme="minorHAnsi"/>
              </w:rPr>
              <w:t xml:space="preserve"> i rekwizytów teatralnych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z kalejdoskopami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-wyszukiwanie „skarbów”  (koraliki, błyszczące kamyki, plastikowe „kryształki”) </w:t>
            </w:r>
            <w:r>
              <w:rPr>
                <w:rFonts w:cstheme="minorHAnsi"/>
              </w:rPr>
              <w:t xml:space="preserve">ukrytych </w:t>
            </w:r>
            <w:r w:rsidRPr="004C64BC">
              <w:rPr>
                <w:rFonts w:cstheme="minorHAnsi"/>
              </w:rPr>
              <w:t>h w ryżu lub piasku</w:t>
            </w:r>
            <w:r>
              <w:rPr>
                <w:rFonts w:cstheme="minorHAnsi"/>
              </w:rPr>
              <w:t xml:space="preserve"> (można wykorzystać drewniane szczypce, sitka, łyżki)</w:t>
            </w:r>
          </w:p>
        </w:tc>
      </w:tr>
      <w:tr w:rsidR="00F568BB" w:rsidRPr="004C64BC" w:rsidTr="00E2212F">
        <w:tc>
          <w:tcPr>
            <w:tcW w:w="1615" w:type="dxa"/>
            <w:vMerge/>
          </w:tcPr>
          <w:p w:rsidR="00F568BB" w:rsidRPr="004C64BC" w:rsidRDefault="00F568BB" w:rsidP="00E2212F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gospodarczy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-przygotowanie sałatki jarzynowej z gotowanych warzyw</w:t>
            </w:r>
          </w:p>
          <w:p w:rsidR="00F568BB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</w:t>
            </w:r>
            <w:r>
              <w:rPr>
                <w:rFonts w:cstheme="minorHAnsi"/>
              </w:rPr>
              <w:t>nauka składania ubrań, zapinanie guzików, zasuwanie zamków błyskawicznych itp.*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-przygotowywanie przetworów, np. papryki konserwowej, kapusty kiszonej**</w:t>
            </w:r>
          </w:p>
        </w:tc>
      </w:tr>
      <w:tr w:rsidR="00F568BB" w:rsidRPr="004C64BC" w:rsidTr="00E2212F">
        <w:tc>
          <w:tcPr>
            <w:tcW w:w="1615" w:type="dxa"/>
            <w:vMerge/>
          </w:tcPr>
          <w:p w:rsidR="00F568BB" w:rsidRPr="004C64BC" w:rsidRDefault="00F568BB" w:rsidP="00E2212F">
            <w:pPr>
              <w:rPr>
                <w:rFonts w:cstheme="minorHAnsi"/>
              </w:rPr>
            </w:pPr>
          </w:p>
        </w:tc>
        <w:tc>
          <w:tcPr>
            <w:tcW w:w="1455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 xml:space="preserve">darów </w:t>
            </w:r>
          </w:p>
        </w:tc>
        <w:tc>
          <w:tcPr>
            <w:tcW w:w="6110" w:type="dxa"/>
          </w:tcPr>
          <w:p w:rsidR="00F568BB" w:rsidRPr="004C64BC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-zabawy piłeczkami</w:t>
            </w:r>
            <w:r>
              <w:rPr>
                <w:rFonts w:cstheme="minorHAnsi"/>
              </w:rPr>
              <w:t>- animowanie wg pomysłu dzieci</w:t>
            </w:r>
          </w:p>
          <w:p w:rsidR="00F568BB" w:rsidRDefault="00F568BB" w:rsidP="00E2212F">
            <w:pPr>
              <w:rPr>
                <w:rFonts w:cstheme="minorHAnsi"/>
              </w:rPr>
            </w:pPr>
            <w:r w:rsidRPr="004C64BC">
              <w:rPr>
                <w:rFonts w:cstheme="minorHAnsi"/>
              </w:rPr>
              <w:t>-antropomorfizowanie zabawek z małego świata</w:t>
            </w:r>
          </w:p>
          <w:p w:rsidR="00F568BB" w:rsidRPr="004C64BC" w:rsidRDefault="00F568BB" w:rsidP="00E2212F">
            <w:pPr>
              <w:rPr>
                <w:rFonts w:cstheme="minorHAnsi"/>
              </w:rPr>
            </w:pPr>
            <w:r>
              <w:rPr>
                <w:rFonts w:cstheme="minorHAnsi"/>
              </w:rPr>
              <w:t>-budowanie gmachów teatrów, kin, sal koncertowych</w:t>
            </w:r>
          </w:p>
        </w:tc>
      </w:tr>
    </w:tbl>
    <w:p w:rsidR="00F35797" w:rsidRDefault="00F35797" w:rsidP="00F568BB">
      <w:pPr>
        <w:rPr>
          <w:b/>
          <w:i/>
        </w:rPr>
      </w:pPr>
      <w:bookmarkStart w:id="0" w:name="_GoBack"/>
      <w:bookmarkEnd w:id="0"/>
    </w:p>
    <w:p w:rsidR="00D469FF" w:rsidRPr="00F35797" w:rsidRDefault="00F35797" w:rsidP="00F35797">
      <w:pPr>
        <w:ind w:left="5664" w:firstLine="708"/>
        <w:rPr>
          <w:b/>
          <w:i/>
        </w:rPr>
      </w:pPr>
      <w:r w:rsidRPr="00F35797">
        <w:rPr>
          <w:b/>
          <w:i/>
        </w:rPr>
        <w:t>Oprac. Katarzyna Małek</w:t>
      </w:r>
    </w:p>
    <w:sectPr w:rsidR="00D469FF" w:rsidRPr="00F3579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EC" w:rsidRDefault="00720DEC" w:rsidP="002E093D">
      <w:pPr>
        <w:spacing w:after="0" w:line="240" w:lineRule="auto"/>
      </w:pPr>
      <w:r>
        <w:separator/>
      </w:r>
    </w:p>
  </w:endnote>
  <w:endnote w:type="continuationSeparator" w:id="0">
    <w:p w:rsidR="00720DEC" w:rsidRDefault="00720DEC" w:rsidP="002E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740218"/>
      <w:docPartObj>
        <w:docPartGallery w:val="Page Numbers (Bottom of Page)"/>
        <w:docPartUnique/>
      </w:docPartObj>
    </w:sdtPr>
    <w:sdtEndPr/>
    <w:sdtContent>
      <w:p w:rsidR="002E093D" w:rsidRDefault="002E0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8BB">
          <w:rPr>
            <w:noProof/>
          </w:rPr>
          <w:t>1</w:t>
        </w:r>
        <w:r>
          <w:fldChar w:fldCharType="end"/>
        </w:r>
      </w:p>
    </w:sdtContent>
  </w:sdt>
  <w:p w:rsidR="002E093D" w:rsidRDefault="002E0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EC" w:rsidRDefault="00720DEC" w:rsidP="002E093D">
      <w:pPr>
        <w:spacing w:after="0" w:line="240" w:lineRule="auto"/>
      </w:pPr>
      <w:r>
        <w:separator/>
      </w:r>
    </w:p>
  </w:footnote>
  <w:footnote w:type="continuationSeparator" w:id="0">
    <w:p w:rsidR="00720DEC" w:rsidRDefault="00720DEC" w:rsidP="002E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3D" w:rsidRDefault="002E093D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A21435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165860" cy="330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849" cy="33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93D" w:rsidRDefault="002E093D" w:rsidP="004B53CD">
    <w:pPr>
      <w:spacing w:line="264" w:lineRule="auto"/>
    </w:pPr>
    <w:r>
      <w:rPr>
        <w:noProof/>
        <w:lang w:eastAsia="pl-PL"/>
      </w:rPr>
      <w:drawing>
        <wp:inline distT="0" distB="0" distL="0" distR="0" wp14:anchorId="3C42ED48" wp14:editId="6E95C0BD">
          <wp:extent cx="5760720" cy="149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zaika pase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B2"/>
    <w:rsid w:val="00037662"/>
    <w:rsid w:val="0007338D"/>
    <w:rsid w:val="000852BC"/>
    <w:rsid w:val="0008692A"/>
    <w:rsid w:val="00096AF9"/>
    <w:rsid w:val="000A3E85"/>
    <w:rsid w:val="00100A63"/>
    <w:rsid w:val="00107E17"/>
    <w:rsid w:val="00142A0A"/>
    <w:rsid w:val="00182412"/>
    <w:rsid w:val="00193F60"/>
    <w:rsid w:val="001A1F78"/>
    <w:rsid w:val="001C1010"/>
    <w:rsid w:val="001D0DEA"/>
    <w:rsid w:val="001E2995"/>
    <w:rsid w:val="00224E9A"/>
    <w:rsid w:val="00244791"/>
    <w:rsid w:val="00262F40"/>
    <w:rsid w:val="0027295C"/>
    <w:rsid w:val="002755F1"/>
    <w:rsid w:val="002B233F"/>
    <w:rsid w:val="002B4F6E"/>
    <w:rsid w:val="002D5A11"/>
    <w:rsid w:val="002D6421"/>
    <w:rsid w:val="002E093D"/>
    <w:rsid w:val="002E68EF"/>
    <w:rsid w:val="00301E71"/>
    <w:rsid w:val="0030661C"/>
    <w:rsid w:val="0032639F"/>
    <w:rsid w:val="003604E9"/>
    <w:rsid w:val="003B0966"/>
    <w:rsid w:val="003B5558"/>
    <w:rsid w:val="003D48A3"/>
    <w:rsid w:val="003E3630"/>
    <w:rsid w:val="00410EC4"/>
    <w:rsid w:val="004205AF"/>
    <w:rsid w:val="00433107"/>
    <w:rsid w:val="004553A7"/>
    <w:rsid w:val="00462FB6"/>
    <w:rsid w:val="004839C8"/>
    <w:rsid w:val="00485F7B"/>
    <w:rsid w:val="004A2983"/>
    <w:rsid w:val="004B53CD"/>
    <w:rsid w:val="004F3FEB"/>
    <w:rsid w:val="00507026"/>
    <w:rsid w:val="005201EB"/>
    <w:rsid w:val="005323BB"/>
    <w:rsid w:val="005579A7"/>
    <w:rsid w:val="0057262E"/>
    <w:rsid w:val="005A503A"/>
    <w:rsid w:val="005A503E"/>
    <w:rsid w:val="005C785F"/>
    <w:rsid w:val="005D3ED1"/>
    <w:rsid w:val="00606479"/>
    <w:rsid w:val="00621F59"/>
    <w:rsid w:val="00626FC7"/>
    <w:rsid w:val="006550B5"/>
    <w:rsid w:val="00670ECE"/>
    <w:rsid w:val="0067536F"/>
    <w:rsid w:val="00694DD1"/>
    <w:rsid w:val="006A11B2"/>
    <w:rsid w:val="006D0A2B"/>
    <w:rsid w:val="007139DF"/>
    <w:rsid w:val="00720DEC"/>
    <w:rsid w:val="007A3B8D"/>
    <w:rsid w:val="007D0E42"/>
    <w:rsid w:val="007E2BCB"/>
    <w:rsid w:val="007E3C3A"/>
    <w:rsid w:val="007F08BF"/>
    <w:rsid w:val="008436BA"/>
    <w:rsid w:val="00847C45"/>
    <w:rsid w:val="008A433E"/>
    <w:rsid w:val="008D539D"/>
    <w:rsid w:val="008E2CD0"/>
    <w:rsid w:val="008F216E"/>
    <w:rsid w:val="00906036"/>
    <w:rsid w:val="009222DA"/>
    <w:rsid w:val="009316F3"/>
    <w:rsid w:val="00933C33"/>
    <w:rsid w:val="00960A9C"/>
    <w:rsid w:val="009815CB"/>
    <w:rsid w:val="009C5EDF"/>
    <w:rsid w:val="009D1CB9"/>
    <w:rsid w:val="00A0700A"/>
    <w:rsid w:val="00A21C08"/>
    <w:rsid w:val="00A2219B"/>
    <w:rsid w:val="00A43025"/>
    <w:rsid w:val="00A456CC"/>
    <w:rsid w:val="00A5379C"/>
    <w:rsid w:val="00A7502D"/>
    <w:rsid w:val="00A77B97"/>
    <w:rsid w:val="00A873BC"/>
    <w:rsid w:val="00A95280"/>
    <w:rsid w:val="00AA7B29"/>
    <w:rsid w:val="00AA7C50"/>
    <w:rsid w:val="00AC3125"/>
    <w:rsid w:val="00AC3622"/>
    <w:rsid w:val="00AD292B"/>
    <w:rsid w:val="00AD4FD6"/>
    <w:rsid w:val="00B0093D"/>
    <w:rsid w:val="00B21290"/>
    <w:rsid w:val="00B44324"/>
    <w:rsid w:val="00B45DC2"/>
    <w:rsid w:val="00B53D89"/>
    <w:rsid w:val="00B61489"/>
    <w:rsid w:val="00B619C0"/>
    <w:rsid w:val="00B70AFE"/>
    <w:rsid w:val="00BA4C54"/>
    <w:rsid w:val="00BC13AE"/>
    <w:rsid w:val="00BC7BC0"/>
    <w:rsid w:val="00BF5101"/>
    <w:rsid w:val="00C06510"/>
    <w:rsid w:val="00C305B4"/>
    <w:rsid w:val="00C37835"/>
    <w:rsid w:val="00C619E8"/>
    <w:rsid w:val="00C7512D"/>
    <w:rsid w:val="00C7764C"/>
    <w:rsid w:val="00CE08CB"/>
    <w:rsid w:val="00CF5931"/>
    <w:rsid w:val="00D12A7E"/>
    <w:rsid w:val="00D16FD0"/>
    <w:rsid w:val="00D25BD6"/>
    <w:rsid w:val="00D469FF"/>
    <w:rsid w:val="00D50454"/>
    <w:rsid w:val="00D63F99"/>
    <w:rsid w:val="00D76C31"/>
    <w:rsid w:val="00D85BB4"/>
    <w:rsid w:val="00D97E30"/>
    <w:rsid w:val="00DF33E6"/>
    <w:rsid w:val="00E066D4"/>
    <w:rsid w:val="00E26ABC"/>
    <w:rsid w:val="00E32BE3"/>
    <w:rsid w:val="00E520A9"/>
    <w:rsid w:val="00E55942"/>
    <w:rsid w:val="00E56F4A"/>
    <w:rsid w:val="00EB0D3B"/>
    <w:rsid w:val="00ED04A1"/>
    <w:rsid w:val="00ED7417"/>
    <w:rsid w:val="00F137C2"/>
    <w:rsid w:val="00F35797"/>
    <w:rsid w:val="00F568BB"/>
    <w:rsid w:val="00F81D0C"/>
    <w:rsid w:val="00F96447"/>
    <w:rsid w:val="00FE2569"/>
    <w:rsid w:val="00FF2C11"/>
    <w:rsid w:val="00FF3168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C0DEC-66E5-4BB5-99D8-5DB0769A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5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B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85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3D"/>
  </w:style>
  <w:style w:type="paragraph" w:styleId="Stopka">
    <w:name w:val="footer"/>
    <w:basedOn w:val="Normalny"/>
    <w:link w:val="StopkaZnak"/>
    <w:uiPriority w:val="99"/>
    <w:unhideWhenUsed/>
    <w:rsid w:val="002E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3D"/>
  </w:style>
  <w:style w:type="character" w:styleId="Pogrubienie">
    <w:name w:val="Strong"/>
    <w:basedOn w:val="Domylnaczcionkaakapitu"/>
    <w:uiPriority w:val="22"/>
    <w:qFormat/>
    <w:rsid w:val="00F5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6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bi.pl/swiatowy-dzien-zwierza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lbi.pl/miedzynarodowy-dzien-wegetarianizmu" TargetMode="External"/><Relationship Id="rId12" Type="http://schemas.openxmlformats.org/officeDocument/2006/relationships/hyperlink" Target="http://kreatywnik.pl/2018/02/03/maszyna-do-liczenia-liczenie-na-konkretac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rchiwalne.bialystok.pl/sp12/images/stories/Jozay/2017_18/praktyki/maszyna_matematyczn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albi.pl/swiatowy-dzien-poczty-i-znaczka-pocztow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imento.pl/pl/n/5-malarzy-zakochanych-w-jesieni/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69ED-DCD9-483D-923B-64779CCA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2712</Words>
  <Characters>16274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Małek</dc:creator>
  <cp:lastModifiedBy>Rafal Iskra</cp:lastModifiedBy>
  <cp:revision>2</cp:revision>
  <dcterms:created xsi:type="dcterms:W3CDTF">2018-09-20T06:59:00Z</dcterms:created>
  <dcterms:modified xsi:type="dcterms:W3CDTF">2018-09-20T06:59:00Z</dcterms:modified>
</cp:coreProperties>
</file>